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B9" w:rsidRPr="0087298F" w:rsidRDefault="00AB03B9" w:rsidP="00AB03B9">
      <w:pPr>
        <w:pStyle w:val="2"/>
        <w:spacing w:before="0" w:beforeAutospacing="0" w:after="0" w:afterAutospacing="0"/>
        <w:rPr>
          <w:bCs w:val="0"/>
          <w:color w:val="000000"/>
          <w:sz w:val="32"/>
          <w:szCs w:val="32"/>
          <w:u w:val="single"/>
        </w:rPr>
      </w:pPr>
      <w:r w:rsidRPr="0087298F">
        <w:rPr>
          <w:bCs w:val="0"/>
          <w:color w:val="000000"/>
          <w:sz w:val="32"/>
          <w:szCs w:val="32"/>
          <w:u w:val="single"/>
        </w:rPr>
        <w:t>Ποίηση Χαϊκού</w:t>
      </w:r>
    </w:p>
    <w:p w:rsidR="00AB03B9" w:rsidRPr="00A41DF0" w:rsidRDefault="00AB03B9" w:rsidP="00A41DF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B03B9" w:rsidRPr="00A41DF0" w:rsidRDefault="00AB03B9" w:rsidP="00AB03B9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A41DF0">
        <w:rPr>
          <w:rFonts w:ascii="Times New Roman" w:hAnsi="Times New Roman" w:cs="Times New Roman"/>
          <w:color w:val="000000"/>
          <w:sz w:val="32"/>
          <w:szCs w:val="32"/>
        </w:rPr>
        <w:t>Είναι μικρά ποιήματα που πρωτοεμφανίστηκαν στην Ιαπωνία.</w:t>
      </w:r>
    </w:p>
    <w:p w:rsidR="00AB03B9" w:rsidRPr="00A41DF0" w:rsidRDefault="00AB03B9" w:rsidP="00AB03B9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A41DF0">
        <w:rPr>
          <w:rFonts w:ascii="Times New Roman" w:hAnsi="Times New Roman" w:cs="Times New Roman"/>
          <w:color w:val="000000"/>
          <w:sz w:val="32"/>
          <w:szCs w:val="32"/>
        </w:rPr>
        <w:t>Περιγράφουν μια στιγμή του χρόνου, δημιουργούν μια εικόνα.</w:t>
      </w:r>
    </w:p>
    <w:p w:rsidR="00AB03B9" w:rsidRPr="00A41DF0" w:rsidRDefault="00AB03B9" w:rsidP="00AB03B9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A41DF0">
        <w:rPr>
          <w:rFonts w:ascii="Times New Roman" w:hAnsi="Times New Roman" w:cs="Times New Roman"/>
          <w:color w:val="000000"/>
          <w:sz w:val="32"/>
          <w:szCs w:val="32"/>
        </w:rPr>
        <w:t>Οι εποχές , τα χρώματα , η φύση κατέχουν σημαντική θέση.</w:t>
      </w:r>
    </w:p>
    <w:p w:rsidR="00AB03B9" w:rsidRPr="00A41DF0" w:rsidRDefault="00AB03B9" w:rsidP="00AB03B9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A41DF0">
        <w:rPr>
          <w:rFonts w:ascii="Times New Roman" w:hAnsi="Times New Roman" w:cs="Times New Roman"/>
          <w:color w:val="000000"/>
          <w:sz w:val="32"/>
          <w:szCs w:val="32"/>
        </w:rPr>
        <w:t>Η εικόνα που δημιουργεί ένα Χαϊκού αποκαλύπτει πώς νιώθει ο δημιουργός του.</w:t>
      </w:r>
    </w:p>
    <w:p w:rsidR="00AB03B9" w:rsidRPr="00A41DF0" w:rsidRDefault="00AB03B9" w:rsidP="00AB03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A41DF0">
        <w:rPr>
          <w:rFonts w:ascii="Times New Roman" w:hAnsi="Times New Roman" w:cs="Times New Roman"/>
          <w:color w:val="000000"/>
          <w:sz w:val="32"/>
          <w:szCs w:val="32"/>
        </w:rPr>
        <w:t>Ο Σεφέρης είναι ένας από τους Έλληνες ποιητές που ασχολήθηκαν με τα Χαϊκού.</w:t>
      </w:r>
    </w:p>
    <w:p w:rsidR="00AB03B9" w:rsidRPr="00A41DF0" w:rsidRDefault="00A41DF0" w:rsidP="00AB03B9">
      <w:pPr>
        <w:shd w:val="clear" w:color="auto" w:fill="F5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el-GR"/>
        </w:rPr>
      </w:pPr>
      <w:r w:rsidRPr="00A41DF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1DF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1DF0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inline distT="0" distB="0" distL="0" distR="0" wp14:anchorId="02F945ED" wp14:editId="2FFC3984">
            <wp:extent cx="3897630" cy="4352683"/>
            <wp:effectExtent l="0" t="0" r="7620" b="0"/>
            <wp:docPr id="1" name="Εικόνα 1" descr="12 Best Χαϊκού και μικρά ποιήματα images | Movie posters,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Best Χαϊκού και μικρά ποιήματα images | Movie posters, Ar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435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DF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el-GR"/>
        </w:rPr>
        <w:t xml:space="preserve"> </w:t>
      </w:r>
    </w:p>
    <w:p w:rsidR="00AB03B9" w:rsidRDefault="00AB03B9" w:rsidP="00B07D81">
      <w:pPr>
        <w:shd w:val="clear" w:color="auto" w:fill="F5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el-GR"/>
        </w:rPr>
      </w:pPr>
    </w:p>
    <w:p w:rsidR="00AB03B9" w:rsidRDefault="00A41DF0" w:rsidP="00B07D81">
      <w:pPr>
        <w:shd w:val="clear" w:color="auto" w:fill="F5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291840" cy="2468880"/>
            <wp:effectExtent l="0" t="0" r="3810" b="7620"/>
            <wp:docPr id="2" name="Εικόνα 2" descr="Ιαπωνική ποίηση ~ Χαϊκού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Ιαπωνική ποίηση ~ Χαϊκού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B9" w:rsidRDefault="00AB03B9" w:rsidP="00B07D81">
      <w:pPr>
        <w:shd w:val="clear" w:color="auto" w:fill="F5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el-GR"/>
        </w:rPr>
      </w:pPr>
    </w:p>
    <w:p w:rsidR="00AB03B9" w:rsidRDefault="00560059" w:rsidP="00B07D81">
      <w:pPr>
        <w:shd w:val="clear" w:color="auto" w:fill="F5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3288027"/>
            <wp:effectExtent l="0" t="0" r="2540" b="8255"/>
            <wp:docPr id="3" name="Εικόνα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B9" w:rsidRDefault="00AB03B9" w:rsidP="00B07D81">
      <w:pPr>
        <w:shd w:val="clear" w:color="auto" w:fill="F5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el-GR"/>
        </w:rPr>
      </w:pPr>
    </w:p>
    <w:p w:rsidR="00E43962" w:rsidRPr="00E43962" w:rsidRDefault="00E43962" w:rsidP="00B07D81">
      <w:pPr>
        <w:shd w:val="clear" w:color="auto" w:fill="F5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el-GR"/>
        </w:rPr>
      </w:pPr>
      <w:r w:rsidRPr="00E4396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el-GR"/>
        </w:rPr>
        <w:t>ΠΟΙΗΜΑΤΑ – ΧΑΪΚΟΥ</w:t>
      </w:r>
    </w:p>
    <w:p w:rsidR="00E43962" w:rsidRDefault="00E43962" w:rsidP="00B07D81">
      <w:pPr>
        <w:shd w:val="clear" w:color="auto" w:fill="F5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l-GR"/>
        </w:rPr>
      </w:pPr>
    </w:p>
    <w:p w:rsidR="00B07D81" w:rsidRPr="00B07D81" w:rsidRDefault="00B07D81" w:rsidP="00E43962">
      <w:pPr>
        <w:shd w:val="clear" w:color="auto" w:fill="F5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l-GR"/>
        </w:rPr>
      </w:pPr>
      <w:r w:rsidRPr="00B07D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l-GR"/>
        </w:rPr>
        <w:t>Τα ποιήματα χαϊκού είναι  τρίστιχα ποιήματα με πρώτο και τρίτο στίχο πεντασύλλαβο και δεύτερο επτασύλλαβο. Θέμα τους είναι η αποτύπωση μιας στιγμής μέσα από μια εικόνα</w:t>
      </w:r>
      <w:r w:rsidR="00E439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l-GR"/>
        </w:rPr>
        <w:t>.</w:t>
      </w:r>
      <w:r w:rsidR="00E43962" w:rsidRPr="00B07D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l-GR"/>
        </w:rPr>
        <w:t xml:space="preserve"> </w:t>
      </w:r>
    </w:p>
    <w:p w:rsidR="00E43962" w:rsidRDefault="00E43962" w:rsidP="009C5C4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FFF"/>
        </w:rPr>
        <w:t xml:space="preserve">Στο παιχνίδι  βλέπετε  μία εικόνα, επιλέγετε </w:t>
      </w:r>
      <w:r w:rsidR="00B07D81" w:rsidRPr="00B07D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FFF"/>
        </w:rPr>
        <w:t xml:space="preserve"> τους κατάλλη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FFF"/>
        </w:rPr>
        <w:t>λους στίχους και τους τοποθετείτε</w:t>
      </w:r>
      <w:r w:rsidR="00B07D81" w:rsidRPr="00B07D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FFF"/>
        </w:rPr>
        <w:t xml:space="preserve"> στο κάτω μέρος της προκειμένου να σχηματίσουν ένα χαϊκού. Το παιχνίδι ολοκληρώνεται όταν συμπληρωθούν τα αντίστοιχα χαϊκού και για τις τρεις προτεινόμενες εικόνες. </w:t>
      </w:r>
    </w:p>
    <w:p w:rsidR="00E82A01" w:rsidRPr="00E82A01" w:rsidRDefault="00E82A01" w:rsidP="009C5C4E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FFF"/>
        </w:rPr>
      </w:pPr>
      <w:r w:rsidRPr="00E82A0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FFF"/>
        </w:rPr>
        <w:t xml:space="preserve">Κάντε πρώτα κλικ στην </w:t>
      </w:r>
      <w:r w:rsidR="00A41DF0" w:rsidRPr="00E82A0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FFF"/>
        </w:rPr>
        <w:t>πεταλούδα</w:t>
      </w:r>
      <w:r w:rsidRPr="00E82A0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FFF"/>
        </w:rPr>
        <w:t xml:space="preserve"> για να διαβάσετε τις οδηγίες του παιχνιδιού.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FFF"/>
        </w:rPr>
        <w:t xml:space="preserve"> </w:t>
      </w:r>
      <w:r w:rsidR="00A41DF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FFF"/>
        </w:rPr>
        <w:t>Προσοχή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FFF"/>
        </w:rPr>
        <w:t xml:space="preserve"> έχει αρνητική βαθμολογία!</w:t>
      </w:r>
    </w:p>
    <w:p w:rsidR="00B07D81" w:rsidRPr="00B07D81" w:rsidRDefault="00E43962" w:rsidP="00E82A01">
      <w:pPr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>Προσέ</w:t>
      </w:r>
      <w:r w:rsidR="00B07D81" w:rsidRPr="00B07D81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>ξ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>τε την εικόνα και βρείτε</w:t>
      </w:r>
      <w:r w:rsidR="00B07D81" w:rsidRPr="00B07D81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 xml:space="preserve"> τους τρεις στίχους του χαϊκού που περ</w:t>
      </w:r>
      <w:r w:rsidR="00E82A01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>ιγράφει μια λεπτομέρειά της. Επιλέξτε το στίχο που νομίζετε ότι είναι κατάλληλος και μεταφέ</w:t>
      </w:r>
      <w:r w:rsidR="00B07D81" w:rsidRPr="00B07D81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>ρ</w:t>
      </w:r>
      <w:r w:rsidR="00560059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>ε</w:t>
      </w:r>
      <w:r w:rsidR="00E82A01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>τ</w:t>
      </w:r>
      <w:r w:rsidR="00560059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 xml:space="preserve">έ </w:t>
      </w:r>
      <w:r w:rsidR="00B07D81" w:rsidRPr="00B07D81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 xml:space="preserve"> τον στο κάτω μέρο</w:t>
      </w:r>
      <w:r w:rsidR="00E82A01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>ς της εικόνας. Όταν συμπληρώσετε</w:t>
      </w:r>
      <w:r w:rsidR="00B07D81" w:rsidRPr="00B07D81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 xml:space="preserve"> το χαϊκού (αποτελείται από τρεις στίχους - ο πρώτος και ο τρίτος πεντασύλλαβος και δε</w:t>
      </w:r>
      <w:r w:rsidR="00E82A01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>ύτερος επτασύλλαβος) μπορείτε να συνεχίσετε</w:t>
      </w:r>
      <w:r w:rsidR="00B07D81" w:rsidRPr="00B07D81">
        <w:rPr>
          <w:rFonts w:ascii="Times New Roman" w:hAnsi="Times New Roman" w:cs="Times New Roman"/>
          <w:color w:val="333333"/>
          <w:sz w:val="32"/>
          <w:szCs w:val="32"/>
          <w:shd w:val="clear" w:color="auto" w:fill="FEEEDD"/>
        </w:rPr>
        <w:t xml:space="preserve"> στην επόμενη εικόνα.</w:t>
      </w:r>
    </w:p>
    <w:p w:rsidR="00B07D81" w:rsidRPr="00B07D81" w:rsidRDefault="00B07D81" w:rsidP="009C5C4E">
      <w:pPr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</w:rPr>
      </w:pPr>
    </w:p>
    <w:p w:rsidR="009C5C4E" w:rsidRDefault="009C5C4E" w:rsidP="009C5C4E">
      <w:pPr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</w:rPr>
      </w:pPr>
      <w:r w:rsidRPr="00B07D81"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</w:rPr>
        <w:lastRenderedPageBreak/>
        <w:t>ΜΟΡΦΕΣ</w:t>
      </w:r>
      <w:r w:rsidRPr="00AB03B9"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</w:rPr>
        <w:t xml:space="preserve"> </w:t>
      </w:r>
      <w:r w:rsidRPr="00B07D81"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</w:rPr>
        <w:t>ΠΟΙΗΜΑΤΩΝ</w:t>
      </w:r>
      <w:r w:rsidRPr="00AB03B9"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</w:rPr>
        <w:t xml:space="preserve"> – </w:t>
      </w:r>
      <w:r w:rsidRPr="00B07D81"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</w:rPr>
        <w:t>ΧΑΪΚΟΥ</w:t>
      </w:r>
    </w:p>
    <w:p w:rsidR="00560059" w:rsidRPr="00AB03B9" w:rsidRDefault="00560059" w:rsidP="009C5C4E">
      <w:pPr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</w:rPr>
      </w:pPr>
      <w:r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</w:rPr>
        <w:t xml:space="preserve">ΠΑΙΝΙΔΙ – ΚΑΝΤΕ ΚΛΙΚ ΣΤΟ </w:t>
      </w:r>
      <w:r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  <w:lang w:val="en-US"/>
        </w:rPr>
        <w:t>LINK</w:t>
      </w:r>
      <w:r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5FFFF"/>
        </w:rPr>
        <w:t xml:space="preserve"> </w:t>
      </w:r>
    </w:p>
    <w:p w:rsidR="00983B25" w:rsidRDefault="0087298F" w:rsidP="009C5C4E">
      <w:hyperlink r:id="rId9" w:history="1">
        <w:r>
          <w:rPr>
            <w:rStyle w:val="-"/>
          </w:rPr>
          <w:t>http://photodentro.edu.</w:t>
        </w:r>
        <w:bookmarkStart w:id="0" w:name="_GoBack"/>
        <w:bookmarkEnd w:id="0"/>
        <w:r>
          <w:rPr>
            <w:rStyle w:val="-"/>
          </w:rPr>
          <w:t>g</w:t>
        </w:r>
        <w:r>
          <w:rPr>
            <w:rStyle w:val="-"/>
          </w:rPr>
          <w:t>r/aggregator/lo/photodentro-lor-8521-5987</w:t>
        </w:r>
      </w:hyperlink>
    </w:p>
    <w:p w:rsidR="0087298F" w:rsidRPr="0087298F" w:rsidRDefault="0087298F" w:rsidP="009C5C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07D81" w:rsidRDefault="00E82A01" w:rsidP="009C5C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Μετά βρείτε μια εικόνα που σας αρέσει ή ζωγραφίστε μια δική σας . Έπειτα γράψτε το δικό σας χαϊκού  από κάτω.</w:t>
      </w:r>
    </w:p>
    <w:p w:rsidR="00E82A01" w:rsidRPr="00E82A01" w:rsidRDefault="00E82A01" w:rsidP="009C5C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Περιμένουμε τα έργα σας στο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e</w:t>
      </w:r>
      <w:r w:rsidRPr="00E82A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mail</w:t>
      </w:r>
      <w:r w:rsidRPr="00E82A0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9490B" w:rsidRPr="0098020B" w:rsidRDefault="00F9490B" w:rsidP="00F9490B">
      <w:pPr>
        <w:rPr>
          <w:rStyle w:val="-"/>
          <w:rFonts w:ascii="Comic Sans MS" w:hAnsi="Comic Sans MS"/>
          <w:sz w:val="28"/>
          <w:szCs w:val="28"/>
        </w:rPr>
      </w:pPr>
      <w:r w:rsidRPr="0098020B"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  <w:t xml:space="preserve">Για το ΣΤ1  </w:t>
      </w:r>
      <w:hyperlink r:id="rId10" w:history="1"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hliaeva</w:t>
        </w:r>
        <w:r w:rsidRPr="0098020B">
          <w:rPr>
            <w:rStyle w:val="-"/>
            <w:rFonts w:ascii="Comic Sans MS" w:hAnsi="Comic Sans MS"/>
            <w:sz w:val="28"/>
            <w:szCs w:val="28"/>
          </w:rPr>
          <w:t>@</w:t>
        </w:r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yahoo</w:t>
        </w:r>
        <w:r w:rsidRPr="0098020B">
          <w:rPr>
            <w:rStyle w:val="-"/>
            <w:rFonts w:ascii="Comic Sans MS" w:hAnsi="Comic Sans MS"/>
            <w:sz w:val="28"/>
            <w:szCs w:val="28"/>
          </w:rPr>
          <w:t>.</w:t>
        </w:r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gr</w:t>
        </w:r>
      </w:hyperlink>
    </w:p>
    <w:p w:rsidR="00F9490B" w:rsidRPr="0098020B" w:rsidRDefault="00F9490B" w:rsidP="00F9490B">
      <w:pPr>
        <w:rPr>
          <w:rFonts w:ascii="Comic Sans MS" w:hAnsi="Comic Sans MS"/>
          <w:sz w:val="28"/>
          <w:szCs w:val="28"/>
        </w:rPr>
      </w:pPr>
    </w:p>
    <w:p w:rsidR="00B07D81" w:rsidRPr="002F1899" w:rsidRDefault="00F9490B" w:rsidP="009C5C4E">
      <w:pPr>
        <w:rPr>
          <w:rFonts w:ascii="Comic Sans MS" w:hAnsi="Comic Sans MS"/>
          <w:sz w:val="28"/>
          <w:szCs w:val="28"/>
        </w:rPr>
      </w:pPr>
      <w:r w:rsidRPr="0098020B">
        <w:rPr>
          <w:rFonts w:ascii="Comic Sans MS" w:hAnsi="Comic Sans MS"/>
          <w:sz w:val="28"/>
          <w:szCs w:val="28"/>
        </w:rPr>
        <w:t xml:space="preserve">Για το ΣΤ2   </w:t>
      </w:r>
      <w:hyperlink r:id="rId11" w:history="1"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alexmilioti</w:t>
        </w:r>
        <w:r w:rsidRPr="0098020B">
          <w:rPr>
            <w:rStyle w:val="-"/>
            <w:rFonts w:ascii="Comic Sans MS" w:hAnsi="Comic Sans MS"/>
            <w:sz w:val="28"/>
            <w:szCs w:val="28"/>
          </w:rPr>
          <w:t>@</w:t>
        </w:r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hotmail</w:t>
        </w:r>
        <w:r w:rsidRPr="0098020B">
          <w:rPr>
            <w:rStyle w:val="-"/>
            <w:rFonts w:ascii="Comic Sans MS" w:hAnsi="Comic Sans MS"/>
            <w:sz w:val="28"/>
            <w:szCs w:val="28"/>
          </w:rPr>
          <w:t>.</w:t>
        </w:r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com</w:t>
        </w:r>
      </w:hyperlink>
      <w:r w:rsidRPr="0098020B">
        <w:rPr>
          <w:rStyle w:val="-"/>
          <w:rFonts w:ascii="Comic Sans MS" w:hAnsi="Comic Sans MS"/>
          <w:sz w:val="28"/>
          <w:szCs w:val="28"/>
        </w:rPr>
        <w:t xml:space="preserve">  </w:t>
      </w:r>
    </w:p>
    <w:p w:rsidR="009C5C4E" w:rsidRPr="0087298F" w:rsidRDefault="009C5C4E" w:rsidP="009C5C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83B25" w:rsidRPr="0087298F" w:rsidRDefault="00983B25" w:rsidP="009C5C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83B25" w:rsidRPr="0087298F" w:rsidRDefault="00983B25" w:rsidP="009C5C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83B25" w:rsidRPr="0087298F" w:rsidRDefault="00983B25" w:rsidP="009C5C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83B25" w:rsidRPr="0087298F" w:rsidRDefault="00983B25" w:rsidP="009C5C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83B25" w:rsidRPr="0087298F" w:rsidRDefault="00983B25" w:rsidP="009C5C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45A2D" w:rsidRDefault="00C45A2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B03B9" w:rsidRDefault="00AB03B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9462C" w:rsidRDefault="00AB03B9">
      <w:r>
        <w:t>ΠΗΓΕΣ</w:t>
      </w:r>
    </w:p>
    <w:p w:rsidR="00AB03B9" w:rsidRDefault="00AB03B9">
      <w:r>
        <w:t xml:space="preserve"> </w:t>
      </w:r>
      <w:hyperlink r:id="rId12" w:history="1">
        <w:r>
          <w:rPr>
            <w:rStyle w:val="-"/>
          </w:rPr>
          <w:t>https://kato-ap-to-chioni-poiisi-chaikoy.webnode.gr/</w:t>
        </w:r>
      </w:hyperlink>
    </w:p>
    <w:p w:rsidR="00E9462C" w:rsidRDefault="0087298F">
      <w:hyperlink r:id="rId13" w:history="1">
        <w:r w:rsidR="00E9462C">
          <w:rPr>
            <w:rStyle w:val="-"/>
          </w:rPr>
          <w:t>https://gr.pinterest.com/christossipsis/%CF%87%CE%B1%CF%8A%CE%BA%CE%BF%CF%8D-%CE%BA%CE%B1%CE%B9-%CE%BC%CE%B9%CE%BA%CF%81%CE%AC-%CF%80%CE%BF%CE%B9%CE%AE%CE%BC%CE%B1%CF%84%CE%B1/</w:t>
        </w:r>
      </w:hyperlink>
    </w:p>
    <w:p w:rsidR="00E9462C" w:rsidRDefault="0087298F">
      <w:hyperlink r:id="rId14" w:history="1">
        <w:r w:rsidR="00E9462C">
          <w:rPr>
            <w:rStyle w:val="-"/>
          </w:rPr>
          <w:t>https://www.youtube.com/watch?v=ivw7BjYs4gc</w:t>
        </w:r>
      </w:hyperlink>
    </w:p>
    <w:p w:rsidR="00560059" w:rsidRPr="00E82A01" w:rsidRDefault="0087298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15" w:history="1">
        <w:r w:rsidR="00560059">
          <w:rPr>
            <w:rStyle w:val="-"/>
          </w:rPr>
          <w:t>https://sipsischristos.blogspot.com/</w:t>
        </w:r>
      </w:hyperlink>
    </w:p>
    <w:sectPr w:rsidR="00560059" w:rsidRPr="00E82A01" w:rsidSect="002F1899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97E"/>
    <w:multiLevelType w:val="multilevel"/>
    <w:tmpl w:val="5E3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4E"/>
    <w:rsid w:val="002F1899"/>
    <w:rsid w:val="00560059"/>
    <w:rsid w:val="0087298F"/>
    <w:rsid w:val="00983B25"/>
    <w:rsid w:val="009C5C4E"/>
    <w:rsid w:val="00A41DF0"/>
    <w:rsid w:val="00AB03B9"/>
    <w:rsid w:val="00B07D81"/>
    <w:rsid w:val="00BA167C"/>
    <w:rsid w:val="00C45A2D"/>
    <w:rsid w:val="00C51AF3"/>
    <w:rsid w:val="00E43962"/>
    <w:rsid w:val="00E82A01"/>
    <w:rsid w:val="00E9462C"/>
    <w:rsid w:val="00F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4E"/>
  </w:style>
  <w:style w:type="paragraph" w:styleId="2">
    <w:name w:val="heading 2"/>
    <w:basedOn w:val="a"/>
    <w:link w:val="2Char"/>
    <w:uiPriority w:val="9"/>
    <w:qFormat/>
    <w:rsid w:val="00AB0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07D81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2Char">
    <w:name w:val="Επικεφαλίδα 2 Char"/>
    <w:basedOn w:val="a0"/>
    <w:link w:val="2"/>
    <w:uiPriority w:val="9"/>
    <w:rsid w:val="00AB03B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1DF0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8729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4E"/>
  </w:style>
  <w:style w:type="paragraph" w:styleId="2">
    <w:name w:val="heading 2"/>
    <w:basedOn w:val="a"/>
    <w:link w:val="2Char"/>
    <w:uiPriority w:val="9"/>
    <w:qFormat/>
    <w:rsid w:val="00AB0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07D81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2Char">
    <w:name w:val="Επικεφαλίδα 2 Char"/>
    <w:basedOn w:val="a0"/>
    <w:link w:val="2"/>
    <w:uiPriority w:val="9"/>
    <w:rsid w:val="00AB03B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1DF0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8729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685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90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97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699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single" w:sz="6" w:space="0" w:color="CCCCCC"/>
                                    <w:right w:val="none" w:sz="0" w:space="0" w:color="CCCCCC"/>
                                  </w:divBdr>
                                </w:div>
                                <w:div w:id="13229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gr.pinterest.com/christossipsis/%CF%87%CE%B1%CF%8A%CE%BA%CE%BF%CF%8D-%CE%BA%CE%B1%CE%B9-%CE%BC%CE%B9%CE%BA%CF%81%CE%AC-%CF%80%CE%BF%CE%B9%CE%AE%CE%BC%CE%B1%CF%84%CE%B1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kato-ap-to-chioni-poiisi-chaikoy.webnode.g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lexmilioti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sischristos.blogspot.com/" TargetMode="External"/><Relationship Id="rId10" Type="http://schemas.openxmlformats.org/officeDocument/2006/relationships/hyperlink" Target="mailto:hliaeva@yahoo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otodentro.edu.gr/aggregator/lo/photodentro-lor-8521-5987" TargetMode="External"/><Relationship Id="rId14" Type="http://schemas.openxmlformats.org/officeDocument/2006/relationships/hyperlink" Target="https://www.youtube.com/watch?v=ivw7BjYs4g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9</cp:revision>
  <dcterms:created xsi:type="dcterms:W3CDTF">2020-04-03T08:07:00Z</dcterms:created>
  <dcterms:modified xsi:type="dcterms:W3CDTF">2020-04-06T17:55:00Z</dcterms:modified>
</cp:coreProperties>
</file>